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3E" w:rsidRDefault="00A4663E" w:rsidP="00A4663E">
      <w:r>
        <w:t xml:space="preserve">Порядок </w:t>
      </w:r>
      <w:proofErr w:type="gramStart"/>
      <w:r>
        <w:t>оформления факта нарушения условий настоящего договора</w:t>
      </w:r>
      <w:proofErr w:type="gramEnd"/>
    </w:p>
    <w:p w:rsidR="00A4663E" w:rsidRDefault="00A4663E" w:rsidP="00A4663E">
      <w:r>
        <w:t xml:space="preserve">1. </w:t>
      </w:r>
      <w:proofErr w:type="gramStart"/>
      <w:r>
        <w:t>В случаях нарушения качества услуг и работ по содержанию и ремонту 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</w:t>
      </w:r>
      <w:proofErr w:type="gramStart"/>
      <w:r>
        <w:t>этом</w:t>
      </w:r>
      <w:proofErr w:type="gramEnd"/>
      <w:r>
        <w:t xml:space="preserve"> случае, при наличии вреда имуществу, Стороны подписывают дефектную ведомость.</w:t>
      </w:r>
    </w:p>
    <w:p w:rsidR="00A4663E" w:rsidRDefault="00A4663E" w:rsidP="00A4663E">
      <w:r>
        <w:t xml:space="preserve"> 2. 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 представителей подрядных организаций, свидетелей (соседей).</w:t>
      </w:r>
    </w:p>
    <w:p w:rsidR="00A4663E" w:rsidRDefault="00A4663E" w:rsidP="00A4663E">
      <w:r>
        <w:t xml:space="preserve"> 3. </w:t>
      </w:r>
      <w:proofErr w:type="gramStart"/>
      <w: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>
        <w:t xml:space="preserve"> все разногласия, особые мнения и возражения, возникшие при составлении акта; подписи членов комиссии.</w:t>
      </w:r>
    </w:p>
    <w:p w:rsidR="00362197" w:rsidRDefault="00A4663E" w:rsidP="00A4663E">
      <w:r>
        <w:t xml:space="preserve"> 4. 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</w:t>
      </w:r>
      <w:bookmarkStart w:id="0" w:name="_GoBack"/>
      <w:bookmarkEnd w:id="0"/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3E"/>
    <w:rsid w:val="00A23A15"/>
    <w:rsid w:val="00A4663E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2012-12-06T10:43:00Z</dcterms:created>
  <dcterms:modified xsi:type="dcterms:W3CDTF">2012-12-06T10:43:00Z</dcterms:modified>
</cp:coreProperties>
</file>